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>Commercial offer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E35D5D" w:rsidRPr="00E35D5D" w:rsidRDefault="00D677B6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OJSC "Brest Distillery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>Belalko</w:t>
      </w:r>
      <w:proofErr w:type="spellEnd"/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" was founded in 1897 and </w:t>
      </w:r>
      <w:r w:rsidR="00E35D5D">
        <w:rPr>
          <w:rFonts w:ascii="Times New Roman" w:hAnsi="Times New Roman" w:cs="Times New Roman"/>
          <w:sz w:val="26"/>
          <w:szCs w:val="26"/>
          <w:lang w:val="en-US"/>
        </w:rPr>
        <w:t xml:space="preserve">for 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>more than 120 years of its existence has gained a lot of experience in the production o</w:t>
      </w:r>
      <w:r w:rsidR="00E35D5D">
        <w:rPr>
          <w:rFonts w:ascii="Times New Roman" w:hAnsi="Times New Roman" w:cs="Times New Roman"/>
          <w:sz w:val="26"/>
          <w:szCs w:val="26"/>
          <w:lang w:val="en-US"/>
        </w:rPr>
        <w:t>f vodka and alcoholic beverages. Today it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is one of the largest suppliers of alcoholic products </w:t>
      </w:r>
      <w:r w:rsidR="004A0A25">
        <w:rPr>
          <w:rFonts w:ascii="Times New Roman" w:hAnsi="Times New Roman" w:cs="Times New Roman"/>
          <w:sz w:val="26"/>
          <w:szCs w:val="26"/>
          <w:lang w:val="en-US"/>
        </w:rPr>
        <w:t xml:space="preserve">both </w:t>
      </w:r>
      <w:r w:rsidR="00B4365C">
        <w:rPr>
          <w:rFonts w:ascii="Times New Roman" w:hAnsi="Times New Roman" w:cs="Times New Roman"/>
          <w:sz w:val="26"/>
          <w:szCs w:val="26"/>
          <w:lang w:val="en-US"/>
        </w:rPr>
        <w:t>in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Belarus and </w:t>
      </w:r>
      <w:r w:rsidR="00B4365C">
        <w:rPr>
          <w:rFonts w:ascii="Times New Roman" w:hAnsi="Times New Roman" w:cs="Times New Roman"/>
          <w:sz w:val="26"/>
          <w:szCs w:val="26"/>
          <w:lang w:val="en-US"/>
        </w:rPr>
        <w:t xml:space="preserve">to 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>foreign markets.</w:t>
      </w:r>
    </w:p>
    <w:p w:rsidR="00E35D5D" w:rsidRPr="00E35D5D" w:rsidRDefault="004A0A25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Our company exports 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>to Germany, Poland, the USA, Latvia, Lithuania, Russia, Ukraine, Kazakhstan, Turkmenistan, Azerbaijan, Moldova, Vietnam, South Korea, New Zealand, Bulgaria, China, Israel and other countries.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In </w:t>
      </w:r>
      <w:proofErr w:type="spellStart"/>
      <w:r w:rsidRPr="00E35D5D">
        <w:rPr>
          <w:rFonts w:ascii="Times New Roman" w:hAnsi="Times New Roman" w:cs="Times New Roman"/>
          <w:sz w:val="26"/>
          <w:szCs w:val="26"/>
          <w:lang w:val="en-US"/>
        </w:rPr>
        <w:t>Belalko's</w:t>
      </w:r>
      <w:proofErr w:type="spellEnd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portfolio there are more than 160 top awards </w:t>
      </w:r>
      <w:r w:rsidR="004A0A25"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for quality </w:t>
      </w:r>
      <w:r w:rsidR="00B4365C">
        <w:rPr>
          <w:rFonts w:ascii="Times New Roman" w:hAnsi="Times New Roman" w:cs="Times New Roman"/>
          <w:sz w:val="26"/>
          <w:szCs w:val="26"/>
          <w:lang w:val="en-US"/>
        </w:rPr>
        <w:t xml:space="preserve">in 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international competitions.</w:t>
      </w:r>
    </w:p>
    <w:p w:rsidR="00E35D5D" w:rsidRPr="00E35D5D" w:rsidRDefault="004A0A25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</w:t>
      </w:r>
      <w:r w:rsidR="00D677B6">
        <w:rPr>
          <w:rFonts w:ascii="Times New Roman" w:hAnsi="Times New Roman" w:cs="Times New Roman"/>
          <w:sz w:val="26"/>
          <w:szCs w:val="26"/>
          <w:lang w:val="en-US"/>
        </w:rPr>
        <w:t xml:space="preserve">he </w:t>
      </w:r>
      <w:proofErr w:type="gramStart"/>
      <w:r w:rsidR="00D677B6">
        <w:rPr>
          <w:rFonts w:ascii="Times New Roman" w:hAnsi="Times New Roman" w:cs="Times New Roman"/>
          <w:sz w:val="26"/>
          <w:szCs w:val="26"/>
          <w:lang w:val="en-US"/>
        </w:rPr>
        <w:t>system of</w:t>
      </w:r>
      <w:r w:rsidRPr="004A0A25">
        <w:rPr>
          <w:rFonts w:ascii="Times New Roman" w:hAnsi="Times New Roman" w:cs="Times New Roman"/>
          <w:sz w:val="26"/>
          <w:szCs w:val="26"/>
          <w:lang w:val="en-US"/>
        </w:rPr>
        <w:t xml:space="preserve"> quality management 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ISO 9001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as well as the food safety management system STB ISO 22000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are</w:t>
      </w:r>
      <w:proofErr w:type="gramEnd"/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A0A25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C00428" w:rsidRPr="00C00428">
        <w:rPr>
          <w:rFonts w:ascii="Times New Roman" w:hAnsi="Times New Roman" w:cs="Times New Roman"/>
          <w:sz w:val="26"/>
          <w:szCs w:val="26"/>
          <w:lang w:val="en-US"/>
        </w:rPr>
        <w:t>mplement</w:t>
      </w:r>
      <w:r w:rsidR="00C00428">
        <w:rPr>
          <w:rFonts w:ascii="Times New Roman" w:hAnsi="Times New Roman" w:cs="Times New Roman"/>
          <w:sz w:val="26"/>
          <w:szCs w:val="26"/>
          <w:lang w:val="en-US"/>
        </w:rPr>
        <w:t>ed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at</w:t>
      </w:r>
      <w:r w:rsidRPr="004A0A25">
        <w:rPr>
          <w:rFonts w:ascii="Times New Roman" w:hAnsi="Times New Roman" w:cs="Times New Roman"/>
          <w:sz w:val="26"/>
          <w:szCs w:val="26"/>
          <w:lang w:val="en-US"/>
        </w:rPr>
        <w:t xml:space="preserve"> the enterprise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E35D5D" w:rsidRPr="00E35D5D" w:rsidRDefault="004A0A25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JSC "Brest distillery </w:t>
      </w:r>
      <w:r w:rsidR="00D677B6">
        <w:rPr>
          <w:rFonts w:ascii="Times New Roman" w:hAnsi="Times New Roman" w:cs="Times New Roman"/>
          <w:sz w:val="26"/>
          <w:szCs w:val="26"/>
          <w:lang w:val="en-US"/>
        </w:rPr>
        <w:t>"</w:t>
      </w:r>
      <w:proofErr w:type="spellStart"/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>Belalko</w:t>
      </w:r>
      <w:proofErr w:type="spellEnd"/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>" carries out the shipment of its products according to the following HS codes: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2208601100</w:t>
      </w:r>
      <w:r w:rsidR="00C0042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vodka with an alcohol concentration of 45.4% </w:t>
      </w:r>
      <w:r w:rsidR="00C00428" w:rsidRPr="00E35D5D">
        <w:rPr>
          <w:rFonts w:ascii="Times New Roman" w:hAnsi="Times New Roman" w:cs="Times New Roman"/>
          <w:sz w:val="26"/>
          <w:szCs w:val="26"/>
          <w:lang w:val="en-US"/>
        </w:rPr>
        <w:t>vol.</w:t>
      </w:r>
      <w:r w:rsidR="00C0042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or less in vessels with a capacity of 2 liters or less.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2208601900</w:t>
      </w:r>
      <w:r w:rsidR="00C0042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vodka with an alcohol concentr</w:t>
      </w:r>
      <w:r w:rsidR="00C00428">
        <w:rPr>
          <w:rFonts w:ascii="Times New Roman" w:hAnsi="Times New Roman" w:cs="Times New Roman"/>
          <w:sz w:val="26"/>
          <w:szCs w:val="26"/>
          <w:lang w:val="en-US"/>
        </w:rPr>
        <w:t xml:space="preserve">ation of 45.4% 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or less in vessels with </w:t>
      </w:r>
      <w:r w:rsidR="00042FCE">
        <w:rPr>
          <w:rFonts w:ascii="Times New Roman" w:hAnsi="Times New Roman" w:cs="Times New Roman"/>
          <w:sz w:val="26"/>
          <w:szCs w:val="26"/>
          <w:lang w:val="en-US"/>
        </w:rPr>
        <w:t xml:space="preserve">a capacity of more than 2 liter, including </w:t>
      </w:r>
      <w:r w:rsidR="00042FCE" w:rsidRPr="00042FCE">
        <w:rPr>
          <w:rFonts w:ascii="Times New Roman" w:hAnsi="Times New Roman" w:cs="Times New Roman"/>
          <w:sz w:val="26"/>
          <w:szCs w:val="26"/>
          <w:lang w:val="en-US"/>
        </w:rPr>
        <w:t>vodka in bulk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2208609100 vodka with an alcohol concentr</w:t>
      </w:r>
      <w:r w:rsidR="00042FCE">
        <w:rPr>
          <w:rFonts w:ascii="Times New Roman" w:hAnsi="Times New Roman" w:cs="Times New Roman"/>
          <w:sz w:val="26"/>
          <w:szCs w:val="26"/>
          <w:lang w:val="en-US"/>
        </w:rPr>
        <w:t>ation of more than 45.4% vol.</w:t>
      </w:r>
      <w:r w:rsidR="00C00428">
        <w:rPr>
          <w:rFonts w:ascii="Times New Roman" w:hAnsi="Times New Roman" w:cs="Times New Roman"/>
          <w:sz w:val="26"/>
          <w:szCs w:val="26"/>
          <w:lang w:val="en-US"/>
        </w:rPr>
        <w:t xml:space="preserve"> i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n vessels of 2 liters or less.</w:t>
      </w:r>
      <w:proofErr w:type="gramEnd"/>
    </w:p>
    <w:p w:rsid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2208609900 vodka with an alcohol concentr</w:t>
      </w:r>
      <w:r w:rsidR="00D677B6">
        <w:rPr>
          <w:rFonts w:ascii="Times New Roman" w:hAnsi="Times New Roman" w:cs="Times New Roman"/>
          <w:sz w:val="26"/>
          <w:szCs w:val="26"/>
          <w:lang w:val="en-US"/>
        </w:rPr>
        <w:t>ation of more than 45.4% vol.</w:t>
      </w:r>
      <w:r w:rsidR="00C00428">
        <w:rPr>
          <w:rFonts w:ascii="Times New Roman" w:hAnsi="Times New Roman" w:cs="Times New Roman"/>
          <w:sz w:val="26"/>
          <w:szCs w:val="26"/>
          <w:lang w:val="en-US"/>
        </w:rPr>
        <w:t xml:space="preserve"> i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n vessels with a capacity of more than 2 liters</w:t>
      </w:r>
      <w:r w:rsidR="00042FCE">
        <w:rPr>
          <w:rFonts w:ascii="Times New Roman" w:hAnsi="Times New Roman" w:cs="Times New Roman"/>
          <w:sz w:val="26"/>
          <w:szCs w:val="26"/>
          <w:lang w:val="en-US"/>
        </w:rPr>
        <w:t>, spirit in bulk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gramEnd"/>
    </w:p>
    <w:p w:rsidR="00E35D5D" w:rsidRPr="00E35D5D" w:rsidRDefault="00C00428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2208905608 o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ther alcoholic </w:t>
      </w:r>
      <w:r w:rsidR="00042FCE">
        <w:rPr>
          <w:rFonts w:ascii="Times New Roman" w:hAnsi="Times New Roman" w:cs="Times New Roman"/>
          <w:sz w:val="26"/>
          <w:szCs w:val="26"/>
          <w:lang w:val="en-US"/>
        </w:rPr>
        <w:t xml:space="preserve">tinctures (excluding liqueurs) </w:t>
      </w:r>
      <w:r w:rsidR="00E35D5D" w:rsidRPr="00E35D5D">
        <w:rPr>
          <w:rFonts w:ascii="Times New Roman" w:hAnsi="Times New Roman" w:cs="Times New Roman"/>
          <w:sz w:val="26"/>
          <w:szCs w:val="26"/>
          <w:lang w:val="en-US"/>
        </w:rPr>
        <w:t>in vessels of 2 liters or less.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2208907708 other alcoholic tinctures (excluding liqueurs) in vessels with a capacity of more than 2 liters.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2208906909 </w:t>
      </w:r>
      <w:r w:rsidR="00042FCE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ther alcoholic beverages in vessels of 2 liters or less.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2208907809 </w:t>
      </w:r>
      <w:r w:rsidR="00042FCE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ther liquor in vessels with a capacity of more than 2 liters.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2208701000 liqueurs in vessels with a capacity of 2 liters or less.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2208709000 liqueurs in vessels with a capacity of more than 2 liters.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2208903300 cherry alcoh</w:t>
      </w:r>
      <w:r w:rsidR="00042FCE">
        <w:rPr>
          <w:rFonts w:ascii="Times New Roman" w:hAnsi="Times New Roman" w:cs="Times New Roman"/>
          <w:sz w:val="26"/>
          <w:szCs w:val="26"/>
          <w:lang w:val="en-US"/>
        </w:rPr>
        <w:t>ol spirits (excluding liqueurs)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in vessels of 2 liters or less.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>Full information on the assortment can be obtained in the price list (Appendix), as well as on the website http://www.brestvodka.com.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The first minimum order </w:t>
      </w:r>
      <w:r>
        <w:rPr>
          <w:rFonts w:ascii="Times New Roman" w:hAnsi="Times New Roman" w:cs="Times New Roman"/>
          <w:sz w:val="26"/>
          <w:szCs w:val="26"/>
          <w:lang w:val="en-US"/>
        </w:rPr>
        <w:t>is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1 thousand dekaliters. The price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on the terms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of FCA per unit is indicated in the price list and includes: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ingredients</w:t>
      </w:r>
      <w:proofErr w:type="gramEnd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by recipe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glass</w:t>
      </w:r>
      <w:proofErr w:type="gramEnd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bottle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cork</w:t>
      </w:r>
      <w:proofErr w:type="gramEnd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(shrink cap)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label</w:t>
      </w:r>
      <w:proofErr w:type="gramEnd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(top necklace, necklace)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>- counter label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packing</w:t>
      </w:r>
      <w:proofErr w:type="gramEnd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box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export</w:t>
      </w:r>
      <w:proofErr w:type="gramEnd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guarantee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>- filling service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customs</w:t>
      </w:r>
      <w:proofErr w:type="gramEnd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costs when exported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>finalization</w:t>
      </w:r>
      <w:proofErr w:type="gramEnd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 of design and quality control of labels, counter labels.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35D5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r w:rsidR="00042FCE">
        <w:rPr>
          <w:rFonts w:ascii="Times New Roman" w:hAnsi="Times New Roman" w:cs="Times New Roman"/>
          <w:sz w:val="26"/>
          <w:szCs w:val="26"/>
          <w:lang w:val="en-US"/>
        </w:rPr>
        <w:t>ado</w:t>
      </w:r>
      <w:r w:rsidRPr="00E35D5D">
        <w:rPr>
          <w:rFonts w:ascii="Times New Roman" w:hAnsi="Times New Roman" w:cs="Times New Roman"/>
          <w:sz w:val="26"/>
          <w:szCs w:val="26"/>
          <w:lang w:val="en-US"/>
        </w:rPr>
        <w:t>pted sticker (if necessary).</w:t>
      </w:r>
      <w:proofErr w:type="gramEnd"/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lastRenderedPageBreak/>
        <w:t>Transportation of cargo can be carried out by sea, rail and road transport. We can provide logistics services for the delivery of goods.</w:t>
      </w:r>
    </w:p>
    <w:p w:rsidR="00E35D5D" w:rsidRPr="00E35D5D" w:rsidRDefault="00E35D5D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5D5D">
        <w:rPr>
          <w:rFonts w:ascii="Times New Roman" w:hAnsi="Times New Roman" w:cs="Times New Roman"/>
          <w:sz w:val="26"/>
          <w:szCs w:val="26"/>
          <w:lang w:val="en-US"/>
        </w:rPr>
        <w:t>The company offers flexible conditions for cooperation with an individual approach to each buyer. A system of discounts is applied depending on the volume of products purchased, terms and conditions of payment.</w:t>
      </w:r>
    </w:p>
    <w:p w:rsidR="00260463" w:rsidRPr="00164DB0" w:rsidRDefault="007D2717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With a hope f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en-US"/>
        </w:rPr>
        <w:t>or</w:t>
      </w:r>
      <w:r w:rsidR="00AA02A0">
        <w:rPr>
          <w:rFonts w:ascii="Times New Roman" w:hAnsi="Times New Roman" w:cs="Times New Roman"/>
          <w:sz w:val="26"/>
          <w:szCs w:val="26"/>
          <w:lang w:val="en-US"/>
        </w:rPr>
        <w:t xml:space="preserve"> long-term fruitful cooperation</w:t>
      </w:r>
      <w:r w:rsidR="00042FCE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gramEnd"/>
    </w:p>
    <w:p w:rsidR="007D2717" w:rsidRPr="00164DB0" w:rsidRDefault="007D2717" w:rsidP="00B4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7D2717" w:rsidRPr="007D2717" w:rsidRDefault="007D2717" w:rsidP="007D2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717">
        <w:rPr>
          <w:rFonts w:ascii="Times New Roman" w:hAnsi="Times New Roman" w:cs="Times New Roman"/>
          <w:sz w:val="26"/>
          <w:szCs w:val="26"/>
          <w:lang w:val="en-US"/>
        </w:rPr>
        <w:t xml:space="preserve">OJSC "BREST </w:t>
      </w:r>
      <w:r w:rsidR="00164DB0">
        <w:rPr>
          <w:rFonts w:ascii="Times New Roman" w:hAnsi="Times New Roman" w:cs="Times New Roman"/>
          <w:sz w:val="26"/>
          <w:szCs w:val="26"/>
          <w:lang w:val="en-US"/>
        </w:rPr>
        <w:t>DI</w:t>
      </w:r>
      <w:r>
        <w:rPr>
          <w:rFonts w:ascii="Times New Roman" w:hAnsi="Times New Roman" w:cs="Times New Roman"/>
          <w:sz w:val="26"/>
          <w:szCs w:val="26"/>
          <w:lang w:val="en-US"/>
        </w:rPr>
        <w:t>STILLERY "BELALKO</w:t>
      </w:r>
      <w:r w:rsidRPr="007D2717">
        <w:rPr>
          <w:rFonts w:ascii="Times New Roman" w:hAnsi="Times New Roman" w:cs="Times New Roman"/>
          <w:sz w:val="26"/>
          <w:szCs w:val="26"/>
          <w:lang w:val="en-US"/>
        </w:rPr>
        <w:t>"</w:t>
      </w:r>
    </w:p>
    <w:p w:rsidR="007D2717" w:rsidRPr="007D2717" w:rsidRDefault="007D2717" w:rsidP="007D2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717">
        <w:rPr>
          <w:rFonts w:ascii="Times New Roman" w:hAnsi="Times New Roman" w:cs="Times New Roman"/>
          <w:sz w:val="26"/>
          <w:szCs w:val="26"/>
          <w:lang w:val="en-US"/>
        </w:rPr>
        <w:t xml:space="preserve">224005, Brest, </w:t>
      </w:r>
      <w:proofErr w:type="spellStart"/>
      <w:r w:rsidRPr="007D2717">
        <w:rPr>
          <w:rFonts w:ascii="Times New Roman" w:hAnsi="Times New Roman" w:cs="Times New Roman"/>
          <w:sz w:val="26"/>
          <w:szCs w:val="26"/>
          <w:lang w:val="en-US"/>
        </w:rPr>
        <w:t>Sovetskaya</w:t>
      </w:r>
      <w:proofErr w:type="spellEnd"/>
      <w:r w:rsidRPr="007D2717">
        <w:rPr>
          <w:rFonts w:ascii="Times New Roman" w:hAnsi="Times New Roman" w:cs="Times New Roman"/>
          <w:sz w:val="26"/>
          <w:szCs w:val="26"/>
          <w:lang w:val="en-US"/>
        </w:rPr>
        <w:t xml:space="preserve"> str., 2/1</w:t>
      </w:r>
    </w:p>
    <w:p w:rsidR="007D2717" w:rsidRPr="007D2717" w:rsidRDefault="007D2717" w:rsidP="007D2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7D2717" w:rsidRPr="007D2717" w:rsidRDefault="007D2717" w:rsidP="007D2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717">
        <w:rPr>
          <w:rFonts w:ascii="Times New Roman" w:hAnsi="Times New Roman" w:cs="Times New Roman"/>
          <w:sz w:val="26"/>
          <w:szCs w:val="26"/>
          <w:lang w:val="en-US"/>
        </w:rPr>
        <w:t xml:space="preserve">Head of </w:t>
      </w:r>
      <w:r>
        <w:rPr>
          <w:rFonts w:ascii="Times New Roman" w:hAnsi="Times New Roman" w:cs="Times New Roman"/>
          <w:sz w:val="26"/>
          <w:szCs w:val="26"/>
          <w:lang w:val="en-US"/>
        </w:rPr>
        <w:t>Export</w:t>
      </w:r>
      <w:r w:rsidRPr="007D271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Department</w:t>
      </w:r>
    </w:p>
    <w:p w:rsidR="007D2717" w:rsidRDefault="007D2717" w:rsidP="007D2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717">
        <w:rPr>
          <w:rFonts w:ascii="Times New Roman" w:hAnsi="Times New Roman" w:cs="Times New Roman"/>
          <w:sz w:val="26"/>
          <w:szCs w:val="26"/>
          <w:lang w:val="en-US"/>
        </w:rPr>
        <w:t>Ivan</w:t>
      </w:r>
      <w:r w:rsidRPr="007D271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7D2717">
        <w:rPr>
          <w:rFonts w:ascii="Times New Roman" w:hAnsi="Times New Roman" w:cs="Times New Roman"/>
          <w:sz w:val="26"/>
          <w:szCs w:val="26"/>
          <w:lang w:val="en-US"/>
        </w:rPr>
        <w:t>Krasovsk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7D2717">
        <w:rPr>
          <w:rFonts w:ascii="Times New Roman" w:hAnsi="Times New Roman" w:cs="Times New Roman"/>
          <w:sz w:val="26"/>
          <w:szCs w:val="26"/>
          <w:lang w:val="en-US"/>
        </w:rPr>
        <w:t>y</w:t>
      </w:r>
      <w:proofErr w:type="spellEnd"/>
      <w:r w:rsidRPr="007D271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7D2717" w:rsidRPr="007D2717" w:rsidRDefault="007D2717" w:rsidP="007D2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717">
        <w:rPr>
          <w:rFonts w:ascii="Times New Roman" w:hAnsi="Times New Roman" w:cs="Times New Roman"/>
          <w:sz w:val="26"/>
          <w:szCs w:val="26"/>
          <w:lang w:val="en-US"/>
        </w:rPr>
        <w:t>Tel / Fax: (+ 375 162) 269-100, 269-149</w:t>
      </w:r>
    </w:p>
    <w:p w:rsidR="007D2717" w:rsidRPr="007D2717" w:rsidRDefault="007D2717" w:rsidP="007D2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717">
        <w:rPr>
          <w:rFonts w:ascii="Times New Roman" w:hAnsi="Times New Roman" w:cs="Times New Roman"/>
          <w:sz w:val="26"/>
          <w:szCs w:val="26"/>
          <w:lang w:val="en-US"/>
        </w:rPr>
        <w:t>Our website: http://www.brestvodka.com</w:t>
      </w:r>
    </w:p>
    <w:p w:rsidR="007D2717" w:rsidRPr="007D2717" w:rsidRDefault="007D2717" w:rsidP="007D2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2717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Pr="007D2717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Pr="007D2717">
        <w:rPr>
          <w:rFonts w:ascii="Times New Roman" w:hAnsi="Times New Roman" w:cs="Times New Roman"/>
          <w:sz w:val="26"/>
          <w:szCs w:val="26"/>
        </w:rPr>
        <w:t>: export@brestvodka.com</w:t>
      </w:r>
    </w:p>
    <w:sectPr w:rsidR="007D2717" w:rsidRPr="007D2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D5D"/>
    <w:rsid w:val="000279EC"/>
    <w:rsid w:val="00033F91"/>
    <w:rsid w:val="00042FCE"/>
    <w:rsid w:val="00065A27"/>
    <w:rsid w:val="000F2BD4"/>
    <w:rsid w:val="00164DB0"/>
    <w:rsid w:val="001B51CC"/>
    <w:rsid w:val="00212280"/>
    <w:rsid w:val="0023060B"/>
    <w:rsid w:val="00233939"/>
    <w:rsid w:val="00243349"/>
    <w:rsid w:val="00260463"/>
    <w:rsid w:val="002B7DB3"/>
    <w:rsid w:val="002E2980"/>
    <w:rsid w:val="003A7D3D"/>
    <w:rsid w:val="003C6E76"/>
    <w:rsid w:val="003D5FCF"/>
    <w:rsid w:val="003E1F05"/>
    <w:rsid w:val="00400AC8"/>
    <w:rsid w:val="00405548"/>
    <w:rsid w:val="00436060"/>
    <w:rsid w:val="00467E49"/>
    <w:rsid w:val="004829D3"/>
    <w:rsid w:val="004A0A25"/>
    <w:rsid w:val="004B1825"/>
    <w:rsid w:val="0051067D"/>
    <w:rsid w:val="005155EB"/>
    <w:rsid w:val="00517A93"/>
    <w:rsid w:val="005249AB"/>
    <w:rsid w:val="005C2C5A"/>
    <w:rsid w:val="005D5A93"/>
    <w:rsid w:val="006045B9"/>
    <w:rsid w:val="006C77E3"/>
    <w:rsid w:val="00730A47"/>
    <w:rsid w:val="0073340E"/>
    <w:rsid w:val="00737CB0"/>
    <w:rsid w:val="00774CF3"/>
    <w:rsid w:val="007A1849"/>
    <w:rsid w:val="007D2717"/>
    <w:rsid w:val="007D7C4D"/>
    <w:rsid w:val="00813F33"/>
    <w:rsid w:val="00884659"/>
    <w:rsid w:val="008C0445"/>
    <w:rsid w:val="00910DD4"/>
    <w:rsid w:val="00917651"/>
    <w:rsid w:val="00950DFE"/>
    <w:rsid w:val="009754FA"/>
    <w:rsid w:val="009F4C77"/>
    <w:rsid w:val="00A207C1"/>
    <w:rsid w:val="00A844D8"/>
    <w:rsid w:val="00AA02A0"/>
    <w:rsid w:val="00AD7709"/>
    <w:rsid w:val="00AE0C9D"/>
    <w:rsid w:val="00B4365C"/>
    <w:rsid w:val="00BC0736"/>
    <w:rsid w:val="00C00428"/>
    <w:rsid w:val="00C25782"/>
    <w:rsid w:val="00C25B61"/>
    <w:rsid w:val="00C536E6"/>
    <w:rsid w:val="00CC69D8"/>
    <w:rsid w:val="00CD1FD3"/>
    <w:rsid w:val="00CE068B"/>
    <w:rsid w:val="00D3353F"/>
    <w:rsid w:val="00D677B6"/>
    <w:rsid w:val="00DB5E43"/>
    <w:rsid w:val="00DC0E01"/>
    <w:rsid w:val="00E17BFA"/>
    <w:rsid w:val="00E35D5D"/>
    <w:rsid w:val="00E40060"/>
    <w:rsid w:val="00E40A3D"/>
    <w:rsid w:val="00EE1F97"/>
    <w:rsid w:val="00F00298"/>
    <w:rsid w:val="00F1732F"/>
    <w:rsid w:val="00F701DB"/>
    <w:rsid w:val="00F71A2B"/>
    <w:rsid w:val="00F844F4"/>
    <w:rsid w:val="00F84EC2"/>
    <w:rsid w:val="00FA4001"/>
    <w:rsid w:val="00FE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Вавренюк</dc:creator>
  <cp:lastModifiedBy>Вавренюк</cp:lastModifiedBy>
  <cp:revision>4</cp:revision>
  <dcterms:created xsi:type="dcterms:W3CDTF">2018-09-20T13:19:00Z</dcterms:created>
  <dcterms:modified xsi:type="dcterms:W3CDTF">2018-10-18T08:44:00Z</dcterms:modified>
</cp:coreProperties>
</file>